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939B" w14:textId="29342683" w:rsidR="00C91338" w:rsidRPr="00C91338" w:rsidRDefault="00E01455" w:rsidP="00C91338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388224" wp14:editId="77B761B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6300" cy="1314216"/>
            <wp:effectExtent l="0" t="0" r="0" b="635"/>
            <wp:wrapNone/>
            <wp:docPr id="286086900" name="Picture 2" descr="Horror Book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ror Book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338" w:rsidRPr="00C91338">
        <w:rPr>
          <w:noProof/>
        </w:rPr>
        <w:drawing>
          <wp:anchor distT="0" distB="0" distL="114300" distR="114300" simplePos="0" relativeHeight="251661312" behindDoc="0" locked="0" layoutInCell="1" allowOverlap="1" wp14:anchorId="3C086885" wp14:editId="76320359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457325" cy="791119"/>
            <wp:effectExtent l="0" t="0" r="0" b="9525"/>
            <wp:wrapNone/>
            <wp:docPr id="549314517" name="Picture 3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14517" name="Picture 3" descr="A whit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10" cy="79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DC413" w14:textId="7BB18096" w:rsidR="00B53B62" w:rsidRDefault="00B53B62" w:rsidP="00B53B62">
      <w:pPr>
        <w:pStyle w:val="NormalWeb"/>
      </w:pPr>
    </w:p>
    <w:p w14:paraId="4C0D626B" w14:textId="0C72BFC9" w:rsidR="0085103C" w:rsidRDefault="0085103C" w:rsidP="0085103C">
      <w:pPr>
        <w:tabs>
          <w:tab w:val="left" w:pos="7800"/>
        </w:tabs>
      </w:pPr>
      <w:r>
        <w:tab/>
      </w:r>
      <w:r>
        <w:tab/>
      </w:r>
      <w:r>
        <w:tab/>
      </w:r>
    </w:p>
    <w:p w14:paraId="751C57A1" w14:textId="719446DD" w:rsidR="0085103C" w:rsidRDefault="00E01455" w:rsidP="0085103C">
      <w:pPr>
        <w:tabs>
          <w:tab w:val="left" w:pos="7800"/>
        </w:tabs>
        <w:rPr>
          <w:rFonts w:ascii="Myriad Pro Black" w:hAnsi="Myriad Pro Black"/>
          <w:sz w:val="24"/>
          <w:szCs w:val="24"/>
        </w:rPr>
      </w:pPr>
      <w:r w:rsidRPr="00614306">
        <w:rPr>
          <w:rFonts w:ascii="Myriad Pro Black" w:hAnsi="Myriad Pro Black"/>
          <w:i/>
          <w:iCs/>
          <w:sz w:val="26"/>
          <w:szCs w:val="28"/>
        </w:rPr>
        <w:t>Unspeakable Things</w:t>
      </w:r>
      <w:r w:rsidR="0085103C" w:rsidRPr="00614306">
        <w:rPr>
          <w:rFonts w:ascii="Myriad Pro Black" w:hAnsi="Myriad Pro Black"/>
          <w:sz w:val="26"/>
          <w:szCs w:val="28"/>
        </w:rPr>
        <w:t xml:space="preserve"> by </w:t>
      </w:r>
      <w:r w:rsidRPr="00614306">
        <w:rPr>
          <w:rFonts w:ascii="Myriad Pro Black" w:hAnsi="Myriad Pro Black"/>
          <w:sz w:val="26"/>
          <w:szCs w:val="28"/>
        </w:rPr>
        <w:t>Jess Lourey</w:t>
      </w:r>
    </w:p>
    <w:p w14:paraId="7B519CDF" w14:textId="2FBF05B6" w:rsidR="0085103C" w:rsidRDefault="0085103C" w:rsidP="00BF3760">
      <w:pPr>
        <w:tabs>
          <w:tab w:val="left" w:pos="7800"/>
        </w:tabs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Meeting date: </w:t>
      </w:r>
      <w:r w:rsidR="00E01455">
        <w:rPr>
          <w:rFonts w:ascii="Myriad Pro" w:hAnsi="Myriad Pro"/>
          <w:sz w:val="24"/>
          <w:szCs w:val="24"/>
        </w:rPr>
        <w:t>Thursday, May 22</w:t>
      </w:r>
      <w:r w:rsidR="00E01455" w:rsidRPr="00E01455">
        <w:rPr>
          <w:rFonts w:ascii="Myriad Pro" w:hAnsi="Myriad Pro"/>
          <w:sz w:val="24"/>
          <w:szCs w:val="24"/>
          <w:vertAlign w:val="superscript"/>
        </w:rPr>
        <w:t>nd</w:t>
      </w:r>
      <w:r w:rsidR="00E01455">
        <w:rPr>
          <w:rFonts w:ascii="Myriad Pro" w:hAnsi="Myriad Pro"/>
          <w:sz w:val="24"/>
          <w:szCs w:val="24"/>
        </w:rPr>
        <w:t>, 2025</w:t>
      </w:r>
    </w:p>
    <w:p w14:paraId="7C8C12B5" w14:textId="0982B3A2" w:rsidR="0085103C" w:rsidRDefault="0085103C" w:rsidP="0085103C">
      <w:pPr>
        <w:tabs>
          <w:tab w:val="left" w:pos="7800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Time</w:t>
      </w:r>
      <w:r w:rsidR="00E01455">
        <w:rPr>
          <w:rFonts w:ascii="Myriad Pro" w:hAnsi="Myriad Pro"/>
          <w:sz w:val="24"/>
          <w:szCs w:val="24"/>
        </w:rPr>
        <w:t>: 7 P.M.</w:t>
      </w:r>
    </w:p>
    <w:p w14:paraId="5EB5286F" w14:textId="10B2EB57" w:rsidR="00BF3760" w:rsidRPr="0085103C" w:rsidRDefault="00BF3760" w:rsidP="0085103C">
      <w:pPr>
        <w:tabs>
          <w:tab w:val="left" w:pos="7800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9878" wp14:editId="06874507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68294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C75C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3.4pt" to="53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" strokecolor="black [3213]" strokeweight="2pt">
                <v:stroke joinstyle="miter"/>
              </v:line>
            </w:pict>
          </mc:Fallback>
        </mc:AlternateContent>
      </w:r>
    </w:p>
    <w:p w14:paraId="573325D0" w14:textId="53A43A7C" w:rsidR="002C3AA0" w:rsidRPr="00291553" w:rsidRDefault="00BF3760" w:rsidP="002C3AA0">
      <w:pPr>
        <w:rPr>
          <w:rFonts w:ascii="Myriad Pro Black" w:hAnsi="Myriad Pro Black"/>
          <w:sz w:val="24"/>
          <w:szCs w:val="24"/>
        </w:rPr>
      </w:pPr>
      <w:r w:rsidRPr="00291553">
        <w:rPr>
          <w:rFonts w:ascii="Myriad Pro Black" w:hAnsi="Myriad Pro Black"/>
          <w:sz w:val="24"/>
          <w:szCs w:val="24"/>
        </w:rPr>
        <w:t>Discussion Questions</w:t>
      </w:r>
    </w:p>
    <w:p w14:paraId="3AA6BC59" w14:textId="6E2A3CA1" w:rsidR="006E6395" w:rsidRPr="00291553" w:rsidRDefault="00895220" w:rsidP="006E6395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The book is told from the perspective of 12-year-old Cassie and can be seen both as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 xml:space="preserve">a thriller/mystery and a </w:t>
      </w:r>
      <w:proofErr w:type="gramStart"/>
      <w:r w:rsidRPr="00291553">
        <w:rPr>
          <w:sz w:val="26"/>
          <w:szCs w:val="26"/>
        </w:rPr>
        <w:t>coming of age</w:t>
      </w:r>
      <w:proofErr w:type="gramEnd"/>
      <w:r w:rsidRPr="00291553">
        <w:rPr>
          <w:sz w:val="26"/>
          <w:szCs w:val="26"/>
        </w:rPr>
        <w:t xml:space="preserve"> story. How engaged were you with those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elements? Did one take precedence over the other? Did you find yourself reading to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see how the mystery turned out, or how Cassie grew up?</w:t>
      </w:r>
    </w:p>
    <w:p w14:paraId="063B4E6F" w14:textId="4BE173EA" w:rsidR="006E6395" w:rsidRPr="00291553" w:rsidRDefault="00895220" w:rsidP="006E6395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How important is the setting to the story? We don’t see that many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mystery/thrillers taking place in settings so close to us - how does it add or detract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from the reading experience?</w:t>
      </w:r>
    </w:p>
    <w:p w14:paraId="51FA5065" w14:textId="6D1F477A" w:rsidR="0019305A" w:rsidRPr="00291553" w:rsidRDefault="00895220" w:rsidP="0019305A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“Unspeakable Things,” although entirely fictional, is inspired by the author growing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up in Paynesville, MN in the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1980s. During that time 8 local boys were abducted and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released, and years later a blogger connected those abductions with the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disappearance of Jacob Wetterling. What do you remember of the Jacob Wetterling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 xml:space="preserve">case? </w:t>
      </w:r>
      <w:proofErr w:type="gramStart"/>
      <w:r w:rsidRPr="00291553">
        <w:rPr>
          <w:sz w:val="26"/>
          <w:szCs w:val="26"/>
        </w:rPr>
        <w:t>Had</w:t>
      </w:r>
      <w:proofErr w:type="gramEnd"/>
      <w:r w:rsidRPr="00291553">
        <w:rPr>
          <w:sz w:val="26"/>
          <w:szCs w:val="26"/>
        </w:rPr>
        <w:t xml:space="preserve"> you heard about the 8 boys abducted and released before that? Does</w:t>
      </w:r>
      <w:r w:rsidR="006E6395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knowledge of those real-life events influence your reaction to the book?</w:t>
      </w:r>
    </w:p>
    <w:p w14:paraId="586CCA52" w14:textId="66E77E50" w:rsidR="0019305A" w:rsidRPr="00291553" w:rsidRDefault="00895220" w:rsidP="0019305A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Discuss the mystery/thriller elements of the plotline. Can you identify plot twists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and red herrings? How effective are they? Were you able to predict what would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happen or did you keep guessing until the end? How did that affect your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appreciation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of the book?</w:t>
      </w:r>
    </w:p>
    <w:p w14:paraId="59BB3056" w14:textId="54498ABE" w:rsidR="0019305A" w:rsidRPr="00291553" w:rsidRDefault="00895220" w:rsidP="0019305A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The author has an epilogue that was not printed with the book but is available on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her website http://jessicalourey.com/survey-two. She wanted people to be able to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imagine futures for the characters themselves.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Did you do that? What did you see in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 xml:space="preserve">their </w:t>
      </w:r>
      <w:r w:rsidR="00844CEC" w:rsidRPr="00291553">
        <w:rPr>
          <w:sz w:val="26"/>
          <w:szCs w:val="26"/>
        </w:rPr>
        <w:t>future</w:t>
      </w:r>
      <w:r w:rsidRPr="00291553">
        <w:rPr>
          <w:sz w:val="26"/>
          <w:szCs w:val="26"/>
        </w:rPr>
        <w:t>? Or would you have preferred to have the author’s epilogue included in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the book?</w:t>
      </w:r>
    </w:p>
    <w:p w14:paraId="2B7B4544" w14:textId="5EF69C5E" w:rsidR="0019305A" w:rsidRPr="00291553" w:rsidRDefault="00895220" w:rsidP="0019305A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What is the most important element of a book to each person: characterization,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action, dialogue, or setting? How do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you think Lourey did with each of these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elements? Were some stronger than others?</w:t>
      </w:r>
    </w:p>
    <w:p w14:paraId="7CDC958E" w14:textId="2103427D" w:rsidR="0019305A" w:rsidRPr="00291553" w:rsidRDefault="00895220" w:rsidP="0019305A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Do you have a favorite character, and if so, why? Were character motivations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believable or did they seem to just be there to move the plot forward?</w:t>
      </w:r>
    </w:p>
    <w:p w14:paraId="344A4634" w14:textId="5318587B" w:rsidR="0019305A" w:rsidRPr="00291553" w:rsidRDefault="00895220" w:rsidP="0019305A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Being from the same general area, we have a sense of how people talk around here.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 xml:space="preserve">Does the dialogue ring true? Did any of the </w:t>
      </w:r>
      <w:proofErr w:type="gramStart"/>
      <w:r w:rsidR="009C35C6" w:rsidRPr="00291553">
        <w:rPr>
          <w:sz w:val="26"/>
          <w:szCs w:val="26"/>
        </w:rPr>
        <w:t>language</w:t>
      </w:r>
      <w:proofErr w:type="gramEnd"/>
      <w:r w:rsidR="009C35C6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seem jarring or out of place?</w:t>
      </w:r>
      <w:r w:rsidR="0019305A" w:rsidRPr="00291553">
        <w:rPr>
          <w:sz w:val="26"/>
          <w:szCs w:val="26"/>
        </w:rPr>
        <w:t xml:space="preserve"> </w:t>
      </w:r>
      <w:r w:rsidRPr="00291553">
        <w:rPr>
          <w:sz w:val="26"/>
          <w:szCs w:val="26"/>
        </w:rPr>
        <w:t>And if so, did it serve a purpose?</w:t>
      </w:r>
    </w:p>
    <w:p w14:paraId="6025E46E" w14:textId="5B6D6661" w:rsidR="0019305A" w:rsidRPr="00291553" w:rsidRDefault="00895220" w:rsidP="0019305A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What did you like or dislike about the book that hasn’t been discussed yet?</w:t>
      </w:r>
    </w:p>
    <w:p w14:paraId="2E82BFEF" w14:textId="190FB9BD" w:rsidR="0019305A" w:rsidRPr="00291553" w:rsidRDefault="00895220" w:rsidP="0019305A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91553">
        <w:rPr>
          <w:sz w:val="26"/>
          <w:szCs w:val="26"/>
        </w:rPr>
        <w:t>Would you recommend this book to somebody else? Why or why not?</w:t>
      </w:r>
    </w:p>
    <w:p w14:paraId="04A975F5" w14:textId="6D890397" w:rsidR="002C3AA0" w:rsidRPr="002C3AA0" w:rsidRDefault="002C3AA0" w:rsidP="002C3AA0"/>
    <w:sectPr w:rsidR="002C3AA0" w:rsidRPr="002C3AA0" w:rsidSect="002C3AA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BEE8" w14:textId="77777777" w:rsidR="003E4B80" w:rsidRDefault="003E4B80" w:rsidP="003E4B80">
      <w:pPr>
        <w:spacing w:after="0" w:line="240" w:lineRule="auto"/>
      </w:pPr>
      <w:r>
        <w:separator/>
      </w:r>
    </w:p>
  </w:endnote>
  <w:endnote w:type="continuationSeparator" w:id="0">
    <w:p w14:paraId="2E3DA00F" w14:textId="77777777" w:rsidR="003E4B80" w:rsidRDefault="003E4B80" w:rsidP="003E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4DEE" w14:textId="4E0C63EE" w:rsidR="003E4B80" w:rsidRDefault="003E4B80">
    <w:pPr>
      <w:pStyle w:val="Footer"/>
    </w:pPr>
    <w:r w:rsidRPr="003E4B80">
      <w:t>https://drive.google.com/file/d/1Q-KLl0URaf9U9aoQsEFTiRt_j391zd6Z/view</w:t>
    </w:r>
  </w:p>
  <w:p w14:paraId="31BC8417" w14:textId="77777777" w:rsidR="003E4B80" w:rsidRDefault="003E4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4BFD" w14:textId="77777777" w:rsidR="003E4B80" w:rsidRDefault="003E4B80" w:rsidP="003E4B80">
      <w:pPr>
        <w:spacing w:after="0" w:line="240" w:lineRule="auto"/>
      </w:pPr>
      <w:r>
        <w:separator/>
      </w:r>
    </w:p>
  </w:footnote>
  <w:footnote w:type="continuationSeparator" w:id="0">
    <w:p w14:paraId="5BE0A995" w14:textId="77777777" w:rsidR="003E4B80" w:rsidRDefault="003E4B80" w:rsidP="003E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F41"/>
    <w:multiLevelType w:val="hybridMultilevel"/>
    <w:tmpl w:val="8892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1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A0"/>
    <w:rsid w:val="0019305A"/>
    <w:rsid w:val="00256CF1"/>
    <w:rsid w:val="00291553"/>
    <w:rsid w:val="002C3AA0"/>
    <w:rsid w:val="003E4B80"/>
    <w:rsid w:val="00614306"/>
    <w:rsid w:val="00673812"/>
    <w:rsid w:val="006E6395"/>
    <w:rsid w:val="007A44ED"/>
    <w:rsid w:val="007B314A"/>
    <w:rsid w:val="00844CEC"/>
    <w:rsid w:val="0085103C"/>
    <w:rsid w:val="00877CB0"/>
    <w:rsid w:val="00895220"/>
    <w:rsid w:val="009C35C6"/>
    <w:rsid w:val="00A046FA"/>
    <w:rsid w:val="00B53B62"/>
    <w:rsid w:val="00BF3760"/>
    <w:rsid w:val="00C91338"/>
    <w:rsid w:val="00E0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0BF6"/>
  <w15:chartTrackingRefBased/>
  <w15:docId w15:val="{C4FF7942-93ED-4A9A-B26F-68CB54B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52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B80"/>
  </w:style>
  <w:style w:type="paragraph" w:styleId="Footer">
    <w:name w:val="footer"/>
    <w:basedOn w:val="Normal"/>
    <w:link w:val="FooterChar"/>
    <w:uiPriority w:val="99"/>
    <w:unhideWhenUsed/>
    <w:rsid w:val="003E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Help</dc:creator>
  <cp:keywords/>
  <dc:description/>
  <cp:lastModifiedBy>Marisol Bribiescas</cp:lastModifiedBy>
  <cp:revision>7</cp:revision>
  <dcterms:created xsi:type="dcterms:W3CDTF">2025-02-04T17:35:00Z</dcterms:created>
  <dcterms:modified xsi:type="dcterms:W3CDTF">2025-02-04T17:56:00Z</dcterms:modified>
</cp:coreProperties>
</file>