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2B" w:rsidRDefault="00EA23EC" w:rsidP="001E32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NEWS OF THE WORLD                                    </w:t>
      </w:r>
      <w:r w:rsidR="008010F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MEETING: WEDNESDAY, MAY</w:t>
      </w:r>
      <w:r w:rsidR="001E322B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8010F2">
        <w:rPr>
          <w:sz w:val="28"/>
          <w:szCs w:val="28"/>
        </w:rPr>
        <w:t>, 2020</w:t>
      </w:r>
      <w:r w:rsidR="001E322B">
        <w:rPr>
          <w:sz w:val="28"/>
          <w:szCs w:val="28"/>
        </w:rPr>
        <w:t xml:space="preserve"> </w:t>
      </w:r>
    </w:p>
    <w:p w:rsidR="001E322B" w:rsidRDefault="00EA23EC" w:rsidP="001E322B">
      <w:pPr>
        <w:shd w:val="clear" w:color="auto" w:fill="FFFFFF"/>
        <w:spacing w:after="375" w:line="240" w:lineRule="auto"/>
        <w:outlineLvl w:val="2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</w:pPr>
      <w:r>
        <w:rPr>
          <w:b/>
          <w:bCs/>
          <w:sz w:val="28"/>
          <w:szCs w:val="28"/>
        </w:rPr>
        <w:t xml:space="preserve">By Paulette </w:t>
      </w:r>
      <w:proofErr w:type="spellStart"/>
      <w:r>
        <w:rPr>
          <w:b/>
          <w:bCs/>
          <w:sz w:val="28"/>
          <w:szCs w:val="28"/>
        </w:rPr>
        <w:t>Jiles</w:t>
      </w:r>
      <w:proofErr w:type="spellEnd"/>
      <w:r w:rsidR="008010F2">
        <w:rPr>
          <w:b/>
          <w:bCs/>
          <w:sz w:val="28"/>
          <w:szCs w:val="28"/>
        </w:rPr>
        <w:tab/>
      </w:r>
      <w:r w:rsidR="008010F2">
        <w:rPr>
          <w:b/>
          <w:bCs/>
          <w:sz w:val="28"/>
          <w:szCs w:val="28"/>
        </w:rPr>
        <w:tab/>
      </w:r>
      <w:r w:rsidR="008010F2">
        <w:rPr>
          <w:b/>
          <w:bCs/>
          <w:sz w:val="28"/>
          <w:szCs w:val="28"/>
        </w:rPr>
        <w:tab/>
      </w:r>
      <w:r w:rsidR="008010F2">
        <w:rPr>
          <w:b/>
          <w:bCs/>
          <w:sz w:val="28"/>
          <w:szCs w:val="28"/>
        </w:rPr>
        <w:tab/>
      </w:r>
      <w:r w:rsidR="008010F2">
        <w:rPr>
          <w:b/>
          <w:bCs/>
          <w:sz w:val="28"/>
          <w:szCs w:val="28"/>
        </w:rPr>
        <w:tab/>
      </w:r>
      <w:r w:rsidR="008010F2">
        <w:rPr>
          <w:b/>
          <w:bCs/>
          <w:sz w:val="28"/>
          <w:szCs w:val="28"/>
        </w:rPr>
        <w:tab/>
        <w:t xml:space="preserve">         </w:t>
      </w:r>
      <w:r>
        <w:rPr>
          <w:b/>
          <w:bCs/>
          <w:sz w:val="28"/>
          <w:szCs w:val="28"/>
        </w:rPr>
        <w:t xml:space="preserve">           </w:t>
      </w:r>
      <w:r w:rsidR="001E322B" w:rsidRPr="007C5971">
        <w:rPr>
          <w:sz w:val="28"/>
          <w:szCs w:val="28"/>
        </w:rPr>
        <w:t xml:space="preserve">1:30 PM or 7:00 PM </w:t>
      </w:r>
    </w:p>
    <w:p w:rsidR="008010F2" w:rsidRDefault="001E322B" w:rsidP="001E322B">
      <w:pPr>
        <w:shd w:val="clear" w:color="auto" w:fill="FFFFFF"/>
        <w:spacing w:after="375" w:line="240" w:lineRule="auto"/>
        <w:outlineLvl w:val="2"/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C5971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Pr="007C5971">
        <w:rPr>
          <w:rFonts w:eastAsia="Times New Roman" w:cs="Times New Roman"/>
          <w:b/>
          <w:bCs/>
          <w:color w:val="333333"/>
          <w:sz w:val="28"/>
          <w:szCs w:val="28"/>
          <w:shd w:val="clear" w:color="auto" w:fill="FFFFFF"/>
        </w:rPr>
        <w:t>DISCUSSION QUESTIONS</w:t>
      </w:r>
    </w:p>
    <w:p w:rsidR="00556391" w:rsidRDefault="00556391" w:rsidP="00556391">
      <w:pPr>
        <w:pStyle w:val="ListParagraph"/>
        <w:numPr>
          <w:ilvl w:val="0"/>
          <w:numId w:val="2"/>
        </w:numPr>
        <w:shd w:val="clear" w:color="auto" w:fill="FFFFFF"/>
        <w:spacing w:after="375" w:line="240" w:lineRule="auto"/>
        <w:outlineLvl w:val="2"/>
        <w:rPr>
          <w:rFonts w:eastAsia="Times New Roman" w:cs="Times New Roman"/>
          <w:b/>
          <w:color w:val="333333"/>
          <w:sz w:val="28"/>
          <w:szCs w:val="28"/>
        </w:rPr>
      </w:pPr>
      <w:r w:rsidRPr="00556391">
        <w:rPr>
          <w:rFonts w:eastAsia="Times New Roman" w:cs="Times New Roman"/>
          <w:b/>
          <w:color w:val="333333"/>
          <w:sz w:val="28"/>
          <w:szCs w:val="28"/>
        </w:rPr>
        <w:t>Discuss Captain Jefferson Kyle Kidd’s work as a newspaper reader. What does he bring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 xml:space="preserve"> 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>to his audience, and what does he gain from his work besides financial compensation?</w:t>
      </w:r>
    </w:p>
    <w:p w:rsidR="00556391" w:rsidRPr="00556391" w:rsidRDefault="00556391" w:rsidP="00556391">
      <w:pPr>
        <w:pStyle w:val="ListParagraph"/>
        <w:shd w:val="clear" w:color="auto" w:fill="FFFFFF"/>
        <w:spacing w:after="375" w:line="240" w:lineRule="auto"/>
        <w:outlineLvl w:val="2"/>
        <w:rPr>
          <w:rFonts w:eastAsia="Times New Roman" w:cs="Times New Roman"/>
          <w:b/>
          <w:color w:val="333333"/>
          <w:sz w:val="28"/>
          <w:szCs w:val="28"/>
        </w:rPr>
      </w:pPr>
    </w:p>
    <w:p w:rsidR="00556391" w:rsidRPr="00556391" w:rsidRDefault="00556391" w:rsidP="00556391">
      <w:pPr>
        <w:pStyle w:val="ListParagraph"/>
        <w:shd w:val="clear" w:color="auto" w:fill="FFFFFF"/>
        <w:spacing w:after="375" w:line="240" w:lineRule="auto"/>
        <w:outlineLvl w:val="2"/>
        <w:rPr>
          <w:rFonts w:eastAsia="Times New Roman" w:cs="Times New Roman"/>
          <w:b/>
          <w:color w:val="333333"/>
          <w:sz w:val="28"/>
          <w:szCs w:val="28"/>
        </w:rPr>
      </w:pPr>
    </w:p>
    <w:p w:rsidR="00556391" w:rsidRPr="00556391" w:rsidRDefault="00556391" w:rsidP="00556391">
      <w:pPr>
        <w:pStyle w:val="ListParagraph"/>
        <w:numPr>
          <w:ilvl w:val="0"/>
          <w:numId w:val="2"/>
        </w:numPr>
        <w:shd w:val="clear" w:color="auto" w:fill="FFFFFF"/>
        <w:spacing w:after="375" w:line="240" w:lineRule="auto"/>
        <w:outlineLvl w:val="2"/>
        <w:rPr>
          <w:rFonts w:eastAsia="Times New Roman" w:cs="Times New Roman"/>
          <w:b/>
          <w:color w:val="333333"/>
          <w:sz w:val="28"/>
          <w:szCs w:val="28"/>
        </w:rPr>
      </w:pPr>
      <w:r w:rsidRPr="00556391">
        <w:rPr>
          <w:rFonts w:eastAsia="Times New Roman" w:cs="Times New Roman"/>
          <w:b/>
          <w:color w:val="333333"/>
          <w:sz w:val="28"/>
          <w:szCs w:val="28"/>
        </w:rPr>
        <w:t>Why does Kidd accept the difficult job of returning Johanna home? What drives him to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 xml:space="preserve"> 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>complete the job despite the danger and obstacles?</w:t>
      </w:r>
    </w:p>
    <w:p w:rsidR="00556391" w:rsidRPr="00556391" w:rsidRDefault="00556391" w:rsidP="00556391">
      <w:pPr>
        <w:pStyle w:val="ListParagraph"/>
        <w:rPr>
          <w:rFonts w:eastAsia="Times New Roman" w:cs="Times New Roman"/>
          <w:b/>
          <w:color w:val="333333"/>
          <w:sz w:val="28"/>
          <w:szCs w:val="28"/>
        </w:rPr>
      </w:pPr>
    </w:p>
    <w:p w:rsidR="00556391" w:rsidRPr="00556391" w:rsidRDefault="00556391" w:rsidP="00556391">
      <w:pPr>
        <w:pStyle w:val="ListParagraph"/>
        <w:shd w:val="clear" w:color="auto" w:fill="FFFFFF"/>
        <w:spacing w:after="375" w:line="240" w:lineRule="auto"/>
        <w:outlineLvl w:val="2"/>
        <w:rPr>
          <w:rFonts w:eastAsia="Times New Roman" w:cs="Times New Roman"/>
          <w:b/>
          <w:color w:val="333333"/>
          <w:sz w:val="28"/>
          <w:szCs w:val="28"/>
        </w:rPr>
      </w:pPr>
    </w:p>
    <w:p w:rsidR="00556391" w:rsidRDefault="00556391" w:rsidP="00556391">
      <w:pPr>
        <w:pStyle w:val="ListParagraph"/>
        <w:numPr>
          <w:ilvl w:val="0"/>
          <w:numId w:val="2"/>
        </w:numPr>
        <w:shd w:val="clear" w:color="auto" w:fill="FFFFFF"/>
        <w:spacing w:after="375" w:line="240" w:lineRule="auto"/>
        <w:outlineLvl w:val="2"/>
        <w:rPr>
          <w:rFonts w:eastAsia="Times New Roman" w:cs="Times New Roman"/>
          <w:b/>
          <w:color w:val="333333"/>
          <w:sz w:val="28"/>
          <w:szCs w:val="28"/>
        </w:rPr>
      </w:pPr>
      <w:r w:rsidRPr="00556391">
        <w:rPr>
          <w:rFonts w:eastAsia="Times New Roman" w:cs="Times New Roman"/>
          <w:b/>
          <w:color w:val="333333"/>
          <w:sz w:val="28"/>
          <w:szCs w:val="28"/>
        </w:rPr>
        <w:t>Why do you think Johanna wants to stay with her Kiowa family? What do you think she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 xml:space="preserve"> 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>remembers of her life before she was taken?</w:t>
      </w:r>
    </w:p>
    <w:p w:rsidR="00556391" w:rsidRPr="00556391" w:rsidRDefault="00556391" w:rsidP="00556391">
      <w:pPr>
        <w:pStyle w:val="ListParagraph"/>
        <w:shd w:val="clear" w:color="auto" w:fill="FFFFFF"/>
        <w:spacing w:after="375" w:line="240" w:lineRule="auto"/>
        <w:outlineLvl w:val="2"/>
        <w:rPr>
          <w:rFonts w:eastAsia="Times New Roman" w:cs="Times New Roman"/>
          <w:b/>
          <w:color w:val="333333"/>
          <w:sz w:val="28"/>
          <w:szCs w:val="28"/>
        </w:rPr>
      </w:pPr>
    </w:p>
    <w:p w:rsidR="00556391" w:rsidRPr="00556391" w:rsidRDefault="00556391" w:rsidP="00556391">
      <w:pPr>
        <w:pStyle w:val="ListParagraph"/>
        <w:shd w:val="clear" w:color="auto" w:fill="FFFFFF"/>
        <w:spacing w:after="375" w:line="240" w:lineRule="auto"/>
        <w:outlineLvl w:val="2"/>
        <w:rPr>
          <w:rFonts w:eastAsia="Times New Roman" w:cs="Times New Roman"/>
          <w:b/>
          <w:color w:val="333333"/>
          <w:sz w:val="28"/>
          <w:szCs w:val="28"/>
        </w:rPr>
      </w:pPr>
    </w:p>
    <w:p w:rsidR="00556391" w:rsidRPr="00556391" w:rsidRDefault="00556391" w:rsidP="00556391">
      <w:pPr>
        <w:pStyle w:val="ListParagraph"/>
        <w:numPr>
          <w:ilvl w:val="0"/>
          <w:numId w:val="2"/>
        </w:numPr>
        <w:shd w:val="clear" w:color="auto" w:fill="FFFFFF"/>
        <w:spacing w:after="375" w:line="240" w:lineRule="auto"/>
        <w:outlineLvl w:val="2"/>
        <w:rPr>
          <w:rFonts w:eastAsia="Times New Roman" w:cs="Times New Roman"/>
          <w:b/>
          <w:color w:val="333333"/>
          <w:sz w:val="28"/>
          <w:szCs w:val="28"/>
        </w:rPr>
      </w:pPr>
      <w:r w:rsidRPr="00556391">
        <w:rPr>
          <w:rFonts w:eastAsia="Times New Roman" w:cs="Times New Roman"/>
          <w:b/>
          <w:color w:val="333333"/>
          <w:sz w:val="28"/>
          <w:szCs w:val="28"/>
        </w:rPr>
        <w:t>What connects Kidd to Johanna? Why does she seem to trust him so easily?</w:t>
      </w:r>
    </w:p>
    <w:p w:rsidR="00556391" w:rsidRPr="00556391" w:rsidRDefault="00556391" w:rsidP="00556391">
      <w:pPr>
        <w:pStyle w:val="ListParagraph"/>
        <w:rPr>
          <w:rFonts w:eastAsia="Times New Roman" w:cs="Times New Roman"/>
          <w:b/>
          <w:color w:val="333333"/>
          <w:sz w:val="28"/>
          <w:szCs w:val="28"/>
        </w:rPr>
      </w:pPr>
    </w:p>
    <w:p w:rsidR="00556391" w:rsidRPr="00556391" w:rsidRDefault="00556391" w:rsidP="00556391">
      <w:pPr>
        <w:pStyle w:val="ListParagraph"/>
        <w:shd w:val="clear" w:color="auto" w:fill="FFFFFF"/>
        <w:spacing w:after="375" w:line="240" w:lineRule="auto"/>
        <w:outlineLvl w:val="2"/>
        <w:rPr>
          <w:rFonts w:eastAsia="Times New Roman" w:cs="Times New Roman"/>
          <w:b/>
          <w:color w:val="333333"/>
          <w:sz w:val="28"/>
          <w:szCs w:val="28"/>
        </w:rPr>
      </w:pPr>
    </w:p>
    <w:p w:rsidR="00556391" w:rsidRDefault="00556391" w:rsidP="00556391">
      <w:pPr>
        <w:pStyle w:val="ListParagraph"/>
        <w:numPr>
          <w:ilvl w:val="0"/>
          <w:numId w:val="2"/>
        </w:numPr>
        <w:shd w:val="clear" w:color="auto" w:fill="FFFFFF"/>
        <w:spacing w:after="375" w:line="240" w:lineRule="auto"/>
        <w:outlineLvl w:val="2"/>
        <w:rPr>
          <w:rFonts w:eastAsia="Times New Roman" w:cs="Times New Roman"/>
          <w:b/>
          <w:color w:val="333333"/>
          <w:sz w:val="28"/>
          <w:szCs w:val="28"/>
        </w:rPr>
      </w:pPr>
      <w:r w:rsidRPr="00556391">
        <w:rPr>
          <w:rFonts w:eastAsia="Times New Roman" w:cs="Times New Roman"/>
          <w:b/>
          <w:color w:val="333333"/>
          <w:sz w:val="28"/>
          <w:szCs w:val="28"/>
        </w:rPr>
        <w:t>What does Kidd worry may become of Johanna once she’s returned to her family? What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 xml:space="preserve"> 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>does he know of the fate of other “returned captives”?</w:t>
      </w:r>
    </w:p>
    <w:p w:rsidR="00556391" w:rsidRPr="00556391" w:rsidRDefault="00556391" w:rsidP="00556391">
      <w:pPr>
        <w:pStyle w:val="ListParagraph"/>
        <w:shd w:val="clear" w:color="auto" w:fill="FFFFFF"/>
        <w:spacing w:after="375" w:line="240" w:lineRule="auto"/>
        <w:outlineLvl w:val="2"/>
        <w:rPr>
          <w:rFonts w:eastAsia="Times New Roman" w:cs="Times New Roman"/>
          <w:b/>
          <w:color w:val="333333"/>
          <w:sz w:val="28"/>
          <w:szCs w:val="28"/>
        </w:rPr>
      </w:pPr>
    </w:p>
    <w:p w:rsidR="00556391" w:rsidRPr="00556391" w:rsidRDefault="00556391" w:rsidP="00556391">
      <w:pPr>
        <w:pStyle w:val="ListParagraph"/>
        <w:shd w:val="clear" w:color="auto" w:fill="FFFFFF"/>
        <w:spacing w:after="375" w:line="240" w:lineRule="auto"/>
        <w:outlineLvl w:val="2"/>
        <w:rPr>
          <w:rFonts w:eastAsia="Times New Roman" w:cs="Times New Roman"/>
          <w:b/>
          <w:color w:val="333333"/>
          <w:sz w:val="28"/>
          <w:szCs w:val="28"/>
        </w:rPr>
      </w:pPr>
    </w:p>
    <w:p w:rsidR="00556391" w:rsidRPr="00556391" w:rsidRDefault="00556391" w:rsidP="00556391">
      <w:pPr>
        <w:pStyle w:val="ListParagraph"/>
        <w:numPr>
          <w:ilvl w:val="0"/>
          <w:numId w:val="2"/>
        </w:numPr>
        <w:shd w:val="clear" w:color="auto" w:fill="FFFFFF"/>
        <w:spacing w:after="375" w:line="240" w:lineRule="auto"/>
        <w:outlineLvl w:val="2"/>
        <w:rPr>
          <w:rFonts w:eastAsia="Times New Roman" w:cs="Times New Roman"/>
          <w:b/>
          <w:color w:val="333333"/>
          <w:sz w:val="28"/>
          <w:szCs w:val="28"/>
        </w:rPr>
      </w:pPr>
      <w:r w:rsidRPr="00556391">
        <w:rPr>
          <w:rFonts w:eastAsia="Times New Roman" w:cs="Times New Roman"/>
          <w:b/>
          <w:color w:val="333333"/>
          <w:sz w:val="28"/>
          <w:szCs w:val="28"/>
        </w:rPr>
        <w:t>Doris Dillion says that Johanna is “carried away on the flood of the world...not real and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 xml:space="preserve"> 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>not not-real.” She describes her as having “been through two creations” and “forever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 xml:space="preserve"> 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>falling.” Do you agree with her assessment? Does Johanna remain this way through the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 xml:space="preserve"> 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>course of the novel?</w:t>
      </w:r>
    </w:p>
    <w:p w:rsidR="00556391" w:rsidRPr="00556391" w:rsidRDefault="00556391" w:rsidP="00556391">
      <w:pPr>
        <w:pStyle w:val="ListParagraph"/>
        <w:rPr>
          <w:rFonts w:eastAsia="Times New Roman" w:cs="Times New Roman"/>
          <w:b/>
          <w:color w:val="333333"/>
          <w:sz w:val="28"/>
          <w:szCs w:val="28"/>
        </w:rPr>
      </w:pPr>
    </w:p>
    <w:p w:rsidR="00556391" w:rsidRPr="00556391" w:rsidRDefault="00556391" w:rsidP="00556391">
      <w:pPr>
        <w:pStyle w:val="ListParagraph"/>
        <w:shd w:val="clear" w:color="auto" w:fill="FFFFFF"/>
        <w:spacing w:after="375" w:line="240" w:lineRule="auto"/>
        <w:outlineLvl w:val="2"/>
        <w:rPr>
          <w:rFonts w:eastAsia="Times New Roman" w:cs="Times New Roman"/>
          <w:b/>
          <w:color w:val="333333"/>
          <w:sz w:val="28"/>
          <w:szCs w:val="28"/>
        </w:rPr>
      </w:pPr>
    </w:p>
    <w:p w:rsidR="00556391" w:rsidRPr="00556391" w:rsidRDefault="00556391" w:rsidP="00556391">
      <w:pPr>
        <w:pStyle w:val="ListParagraph"/>
        <w:numPr>
          <w:ilvl w:val="0"/>
          <w:numId w:val="2"/>
        </w:numPr>
        <w:shd w:val="clear" w:color="auto" w:fill="FFFFFF"/>
        <w:spacing w:after="375" w:line="240" w:lineRule="auto"/>
        <w:outlineLvl w:val="2"/>
        <w:rPr>
          <w:rFonts w:eastAsia="Times New Roman" w:cs="Times New Roman"/>
          <w:b/>
          <w:color w:val="333333"/>
          <w:sz w:val="28"/>
          <w:szCs w:val="28"/>
        </w:rPr>
      </w:pPr>
      <w:r w:rsidRPr="00556391">
        <w:rPr>
          <w:rFonts w:eastAsia="Times New Roman" w:cs="Times New Roman"/>
          <w:b/>
          <w:color w:val="333333"/>
          <w:sz w:val="28"/>
          <w:szCs w:val="28"/>
        </w:rPr>
        <w:t>Discuss the various tensions in the novel: Indians and whites; soldiers and civilizations;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 xml:space="preserve"> 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>America’s recent past and its unsure future. In what ways do these tensions underlie the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 xml:space="preserve"> 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>story of Kidd and Johanna?</w:t>
      </w:r>
    </w:p>
    <w:p w:rsidR="00556391" w:rsidRPr="00556391" w:rsidRDefault="00556391" w:rsidP="00556391">
      <w:pPr>
        <w:pStyle w:val="ListParagraph"/>
        <w:shd w:val="clear" w:color="auto" w:fill="FFFFFF"/>
        <w:spacing w:after="375" w:line="240" w:lineRule="auto"/>
        <w:outlineLvl w:val="2"/>
        <w:rPr>
          <w:rFonts w:eastAsia="Times New Roman" w:cs="Times New Roman"/>
          <w:b/>
          <w:color w:val="333333"/>
          <w:sz w:val="28"/>
          <w:szCs w:val="28"/>
        </w:rPr>
      </w:pPr>
    </w:p>
    <w:p w:rsidR="00556391" w:rsidRPr="00556391" w:rsidRDefault="00556391" w:rsidP="00556391">
      <w:pPr>
        <w:pStyle w:val="ListParagraph"/>
        <w:numPr>
          <w:ilvl w:val="0"/>
          <w:numId w:val="2"/>
        </w:numPr>
        <w:shd w:val="clear" w:color="auto" w:fill="FFFFFF"/>
        <w:spacing w:after="375" w:line="240" w:lineRule="auto"/>
        <w:outlineLvl w:val="2"/>
        <w:rPr>
          <w:rFonts w:eastAsia="Times New Roman" w:cs="Times New Roman"/>
          <w:b/>
          <w:color w:val="333333"/>
          <w:sz w:val="28"/>
          <w:szCs w:val="28"/>
        </w:rPr>
      </w:pPr>
      <w:r w:rsidRPr="00556391">
        <w:rPr>
          <w:rFonts w:eastAsia="Times New Roman" w:cs="Times New Roman"/>
          <w:b/>
          <w:color w:val="333333"/>
          <w:sz w:val="28"/>
          <w:szCs w:val="28"/>
        </w:rPr>
        <w:t>Imagine the perspective of Johanna’s Kiowa family. Why, do you think, they would’ve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 xml:space="preserve"> 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>taken her in and raise her? Why would they give her up? How do you think they felt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 xml:space="preserve"> 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>when they let her go?</w:t>
      </w:r>
    </w:p>
    <w:p w:rsidR="00556391" w:rsidRPr="00556391" w:rsidRDefault="00556391" w:rsidP="00556391">
      <w:pPr>
        <w:pStyle w:val="ListParagraph"/>
        <w:rPr>
          <w:rFonts w:eastAsia="Times New Roman" w:cs="Times New Roman"/>
          <w:b/>
          <w:color w:val="333333"/>
          <w:sz w:val="28"/>
          <w:szCs w:val="28"/>
        </w:rPr>
      </w:pPr>
    </w:p>
    <w:p w:rsidR="00556391" w:rsidRPr="00556391" w:rsidRDefault="00556391" w:rsidP="00556391">
      <w:pPr>
        <w:pStyle w:val="ListParagraph"/>
        <w:shd w:val="clear" w:color="auto" w:fill="FFFFFF"/>
        <w:spacing w:after="375" w:line="240" w:lineRule="auto"/>
        <w:outlineLvl w:val="2"/>
        <w:rPr>
          <w:rFonts w:eastAsia="Times New Roman" w:cs="Times New Roman"/>
          <w:b/>
          <w:color w:val="333333"/>
          <w:sz w:val="28"/>
          <w:szCs w:val="28"/>
        </w:rPr>
      </w:pPr>
    </w:p>
    <w:p w:rsidR="00556391" w:rsidRDefault="00556391" w:rsidP="00556391">
      <w:pPr>
        <w:pStyle w:val="ListParagraph"/>
        <w:numPr>
          <w:ilvl w:val="0"/>
          <w:numId w:val="2"/>
        </w:numPr>
        <w:shd w:val="clear" w:color="auto" w:fill="FFFFFF"/>
        <w:spacing w:after="375" w:line="240" w:lineRule="auto"/>
        <w:outlineLvl w:val="2"/>
        <w:rPr>
          <w:rFonts w:eastAsia="Times New Roman" w:cs="Times New Roman"/>
          <w:b/>
          <w:color w:val="333333"/>
          <w:sz w:val="28"/>
          <w:szCs w:val="28"/>
        </w:rPr>
      </w:pPr>
      <w:r w:rsidRPr="00556391">
        <w:rPr>
          <w:rFonts w:eastAsia="Times New Roman" w:cs="Times New Roman"/>
          <w:b/>
          <w:color w:val="333333"/>
          <w:sz w:val="28"/>
          <w:szCs w:val="28"/>
        </w:rPr>
        <w:t>Discuss the troubling moment when Johanna wanted to scalp her fallen enemy. How did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 xml:space="preserve"> 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>that make you feel about her?</w:t>
      </w:r>
    </w:p>
    <w:p w:rsidR="00556391" w:rsidRPr="00556391" w:rsidRDefault="00556391" w:rsidP="00556391">
      <w:pPr>
        <w:pStyle w:val="ListParagraph"/>
        <w:shd w:val="clear" w:color="auto" w:fill="FFFFFF"/>
        <w:spacing w:after="375" w:line="240" w:lineRule="auto"/>
        <w:outlineLvl w:val="2"/>
        <w:rPr>
          <w:rFonts w:eastAsia="Times New Roman" w:cs="Times New Roman"/>
          <w:b/>
          <w:color w:val="333333"/>
          <w:sz w:val="28"/>
          <w:szCs w:val="28"/>
        </w:rPr>
      </w:pPr>
    </w:p>
    <w:p w:rsidR="00556391" w:rsidRPr="00556391" w:rsidRDefault="00556391" w:rsidP="00556391">
      <w:pPr>
        <w:pStyle w:val="ListParagraph"/>
        <w:shd w:val="clear" w:color="auto" w:fill="FFFFFF"/>
        <w:spacing w:after="375" w:line="240" w:lineRule="auto"/>
        <w:outlineLvl w:val="2"/>
        <w:rPr>
          <w:rFonts w:eastAsia="Times New Roman" w:cs="Times New Roman"/>
          <w:b/>
          <w:color w:val="333333"/>
          <w:sz w:val="28"/>
          <w:szCs w:val="28"/>
        </w:rPr>
      </w:pPr>
    </w:p>
    <w:p w:rsidR="00556391" w:rsidRPr="00556391" w:rsidRDefault="00556391" w:rsidP="00556391">
      <w:pPr>
        <w:pStyle w:val="ListParagraph"/>
        <w:numPr>
          <w:ilvl w:val="0"/>
          <w:numId w:val="2"/>
        </w:numPr>
        <w:shd w:val="clear" w:color="auto" w:fill="FFFFFF"/>
        <w:spacing w:after="375" w:line="240" w:lineRule="auto"/>
        <w:outlineLvl w:val="2"/>
        <w:rPr>
          <w:rFonts w:eastAsia="Times New Roman" w:cs="Times New Roman"/>
          <w:b/>
          <w:color w:val="333333"/>
          <w:sz w:val="28"/>
          <w:szCs w:val="28"/>
        </w:rPr>
      </w:pPr>
      <w:r w:rsidRPr="00556391">
        <w:rPr>
          <w:rFonts w:eastAsia="Times New Roman" w:cs="Times New Roman"/>
          <w:b/>
          <w:color w:val="333333"/>
          <w:sz w:val="28"/>
          <w:szCs w:val="28"/>
        </w:rPr>
        <w:t>Partway through his journey with Johanna, Kidd feels as though he was “drawn back into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 xml:space="preserve"> 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>the stream of being because there was once again life in his hands.” What do you think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 xml:space="preserve"> </w:t>
      </w:r>
      <w:r w:rsidRPr="00556391">
        <w:rPr>
          <w:rFonts w:eastAsia="Times New Roman" w:cs="Times New Roman"/>
          <w:b/>
          <w:color w:val="333333"/>
          <w:sz w:val="28"/>
          <w:szCs w:val="28"/>
        </w:rPr>
        <w:t>this means? What do</w:t>
      </w:r>
      <w:r w:rsidR="00EA23EC">
        <w:rPr>
          <w:rFonts w:eastAsia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556391">
        <w:rPr>
          <w:rFonts w:eastAsia="Times New Roman" w:cs="Times New Roman"/>
          <w:b/>
          <w:color w:val="333333"/>
          <w:sz w:val="28"/>
          <w:szCs w:val="28"/>
        </w:rPr>
        <w:t>es</w:t>
      </w:r>
      <w:proofErr w:type="spellEnd"/>
      <w:r w:rsidRPr="00556391">
        <w:rPr>
          <w:rFonts w:eastAsia="Times New Roman" w:cs="Times New Roman"/>
          <w:b/>
          <w:color w:val="333333"/>
          <w:sz w:val="28"/>
          <w:szCs w:val="28"/>
        </w:rPr>
        <w:t xml:space="preserve"> it tell you about Kidd’s emotional life?</w:t>
      </w:r>
    </w:p>
    <w:p w:rsidR="00556391" w:rsidRPr="00556391" w:rsidRDefault="00556391" w:rsidP="00556391">
      <w:pPr>
        <w:pStyle w:val="ListParagraph"/>
        <w:rPr>
          <w:rFonts w:eastAsia="Times New Roman" w:cs="Times New Roman"/>
          <w:color w:val="333333"/>
          <w:sz w:val="28"/>
          <w:szCs w:val="28"/>
        </w:rPr>
      </w:pPr>
    </w:p>
    <w:p w:rsidR="001E322B" w:rsidRPr="00556391" w:rsidRDefault="001E322B" w:rsidP="00556391">
      <w:pPr>
        <w:pStyle w:val="ListParagraph"/>
        <w:shd w:val="clear" w:color="auto" w:fill="FFFFFF"/>
        <w:spacing w:after="375" w:line="240" w:lineRule="auto"/>
        <w:outlineLvl w:val="2"/>
        <w:rPr>
          <w:rFonts w:eastAsia="Times New Roman" w:cs="Times New Roman"/>
          <w:color w:val="333333"/>
          <w:sz w:val="28"/>
          <w:szCs w:val="28"/>
        </w:rPr>
      </w:pPr>
      <w:r w:rsidRPr="00556391">
        <w:rPr>
          <w:rFonts w:eastAsia="Times New Roman" w:cs="Times New Roman"/>
          <w:color w:val="333333"/>
          <w:sz w:val="28"/>
          <w:szCs w:val="28"/>
        </w:rPr>
        <w:br/>
      </w:r>
    </w:p>
    <w:p w:rsidR="001E322B" w:rsidRPr="007C5971" w:rsidRDefault="001E322B" w:rsidP="001E322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7C5971">
        <w:rPr>
          <w:rFonts w:eastAsia="Times New Roman" w:cs="Times New Roman"/>
          <w:color w:val="000000"/>
          <w:sz w:val="24"/>
          <w:szCs w:val="24"/>
        </w:rPr>
        <w:br w:type="textWrapping" w:clear="all"/>
      </w:r>
    </w:p>
    <w:p w:rsidR="001E322B" w:rsidRDefault="001E322B" w:rsidP="001E322B">
      <w:pPr>
        <w:rPr>
          <w:b/>
          <w:bCs/>
        </w:rPr>
      </w:pPr>
    </w:p>
    <w:p w:rsidR="001E322B" w:rsidRDefault="001E322B" w:rsidP="001E322B">
      <w:pPr>
        <w:rPr>
          <w:b/>
          <w:bCs/>
        </w:rPr>
      </w:pPr>
    </w:p>
    <w:p w:rsidR="00EA23EC" w:rsidRDefault="00EA23EC" w:rsidP="001E322B">
      <w:pPr>
        <w:rPr>
          <w:b/>
          <w:bCs/>
        </w:rPr>
      </w:pPr>
    </w:p>
    <w:p w:rsidR="00EA23EC" w:rsidRDefault="00EA23EC" w:rsidP="001E322B">
      <w:pPr>
        <w:rPr>
          <w:b/>
          <w:bCs/>
        </w:rPr>
      </w:pPr>
    </w:p>
    <w:p w:rsidR="00EA23EC" w:rsidRDefault="00EA23EC" w:rsidP="001E322B">
      <w:pPr>
        <w:rPr>
          <w:b/>
          <w:bCs/>
        </w:rPr>
      </w:pPr>
    </w:p>
    <w:p w:rsidR="00EA23EC" w:rsidRDefault="00EA23EC" w:rsidP="001E322B">
      <w:pPr>
        <w:rPr>
          <w:b/>
          <w:bCs/>
        </w:rPr>
      </w:pPr>
    </w:p>
    <w:p w:rsidR="00EA23EC" w:rsidRDefault="00EA23EC" w:rsidP="001E322B">
      <w:pPr>
        <w:rPr>
          <w:b/>
          <w:bCs/>
        </w:rPr>
      </w:pPr>
    </w:p>
    <w:p w:rsidR="00EA23EC" w:rsidRDefault="00EA23EC" w:rsidP="001E322B">
      <w:pPr>
        <w:rPr>
          <w:b/>
          <w:bCs/>
        </w:rPr>
      </w:pPr>
    </w:p>
    <w:p w:rsidR="00EA23EC" w:rsidRDefault="00EA23EC" w:rsidP="001E322B">
      <w:pPr>
        <w:rPr>
          <w:b/>
          <w:bCs/>
        </w:rPr>
      </w:pPr>
    </w:p>
    <w:p w:rsidR="008010F2" w:rsidRDefault="001E322B" w:rsidP="001E322B">
      <w:pPr>
        <w:rPr>
          <w:b/>
          <w:bCs/>
        </w:rPr>
      </w:pPr>
      <w:r w:rsidRPr="002F3606">
        <w:rPr>
          <w:b/>
          <w:bCs/>
        </w:rPr>
        <w:t xml:space="preserve">FROM:  </w:t>
      </w:r>
      <w:hyperlink r:id="rId5" w:history="1">
        <w:r w:rsidR="00EA23EC">
          <w:rPr>
            <w:rStyle w:val="Hyperlink"/>
          </w:rPr>
          <w:t>https://b0f646cfbd7462424f7a-f9758a43fb7c33cc8adda0fd36101899.ssl.cf2.rackcdn.com/reading-guides/RG-9780062409218.pdf</w:t>
        </w:r>
      </w:hyperlink>
      <w:bookmarkStart w:id="0" w:name="_GoBack"/>
      <w:bookmarkEnd w:id="0"/>
      <w:r w:rsidRPr="002F3606">
        <w:rPr>
          <w:b/>
          <w:bCs/>
        </w:rPr>
        <w:tab/>
      </w:r>
      <w:r w:rsidRPr="002F3606">
        <w:rPr>
          <w:b/>
          <w:bCs/>
        </w:rPr>
        <w:tab/>
      </w:r>
      <w:r w:rsidRPr="002F3606">
        <w:rPr>
          <w:b/>
          <w:bCs/>
        </w:rPr>
        <w:tab/>
        <w:t xml:space="preserve">              </w:t>
      </w:r>
      <w:r w:rsidR="008C07D6">
        <w:rPr>
          <w:b/>
          <w:bCs/>
        </w:rPr>
        <w:t xml:space="preserve">                    </w:t>
      </w:r>
      <w:r w:rsidR="008C07D6">
        <w:rPr>
          <w:b/>
          <w:bCs/>
        </w:rPr>
        <w:tab/>
      </w:r>
      <w:r w:rsidR="008C07D6">
        <w:rPr>
          <w:b/>
          <w:bCs/>
        </w:rPr>
        <w:tab/>
      </w:r>
      <w:r w:rsidR="008C07D6">
        <w:rPr>
          <w:b/>
          <w:bCs/>
        </w:rPr>
        <w:tab/>
      </w:r>
      <w:r w:rsidR="008C07D6">
        <w:rPr>
          <w:b/>
          <w:bCs/>
        </w:rPr>
        <w:tab/>
        <w:t xml:space="preserve">      </w:t>
      </w:r>
    </w:p>
    <w:p w:rsidR="00084982" w:rsidRPr="008010F2" w:rsidRDefault="00EA23EC" w:rsidP="008010F2">
      <w:pPr>
        <w:jc w:val="right"/>
        <w:rPr>
          <w:b/>
          <w:bCs/>
        </w:rPr>
      </w:pPr>
      <w:r>
        <w:rPr>
          <w:b/>
          <w:bCs/>
        </w:rPr>
        <w:t xml:space="preserve"> 05-</w:t>
      </w:r>
      <w:r w:rsidR="008010F2">
        <w:rPr>
          <w:b/>
          <w:bCs/>
        </w:rPr>
        <w:t>0</w:t>
      </w:r>
      <w:r>
        <w:rPr>
          <w:b/>
          <w:bCs/>
        </w:rPr>
        <w:t>1</w:t>
      </w:r>
      <w:r w:rsidR="008010F2">
        <w:rPr>
          <w:b/>
          <w:bCs/>
        </w:rPr>
        <w:t xml:space="preserve">-2020 </w:t>
      </w:r>
      <w:proofErr w:type="spellStart"/>
      <w:r w:rsidR="008010F2">
        <w:rPr>
          <w:b/>
          <w:bCs/>
        </w:rPr>
        <w:t>sp</w:t>
      </w:r>
      <w:proofErr w:type="spellEnd"/>
    </w:p>
    <w:sectPr w:rsidR="00084982" w:rsidRPr="0080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C75"/>
    <w:multiLevelType w:val="multilevel"/>
    <w:tmpl w:val="3DE8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139F9"/>
    <w:multiLevelType w:val="hybridMultilevel"/>
    <w:tmpl w:val="987A2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2B"/>
    <w:rsid w:val="00084982"/>
    <w:rsid w:val="001E322B"/>
    <w:rsid w:val="00556391"/>
    <w:rsid w:val="008010F2"/>
    <w:rsid w:val="008C07D6"/>
    <w:rsid w:val="00EA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27034-9549-4287-9B24-4BA61B7E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22B"/>
    <w:rPr>
      <w:color w:val="0000FF"/>
      <w:u w:val="single"/>
    </w:rPr>
  </w:style>
  <w:style w:type="paragraph" w:customStyle="1" w:styleId="Default">
    <w:name w:val="Default"/>
    <w:rsid w:val="001E32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0f646cfbd7462424f7a-f9758a43fb7c33cc8adda0fd36101899.ssl.cf2.rackcdn.com/reading-guides/RG-97800624092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Sean</cp:lastModifiedBy>
  <cp:revision>2</cp:revision>
  <dcterms:created xsi:type="dcterms:W3CDTF">2020-05-01T23:23:00Z</dcterms:created>
  <dcterms:modified xsi:type="dcterms:W3CDTF">2020-05-01T23:23:00Z</dcterms:modified>
</cp:coreProperties>
</file>